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9E" w:rsidRDefault="00BB2691">
      <w:bookmarkStart w:id="0" w:name="_GoBack"/>
      <w:bookmarkEnd w:id="0"/>
      <w:r>
        <w:rPr>
          <w:noProof/>
        </w:rPr>
        <w:drawing>
          <wp:inline distT="0" distB="0" distL="0" distR="0">
            <wp:extent cx="3187700" cy="1358900"/>
            <wp:effectExtent l="0" t="0" r="12700" b="12700"/>
            <wp:docPr id="1" name="Picture 1" descr="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9E" w:rsidRDefault="000A319E"/>
    <w:p w:rsidR="000A319E" w:rsidRDefault="000A319E"/>
    <w:p w:rsidR="000A319E" w:rsidRPr="00081499" w:rsidRDefault="000A319E" w:rsidP="002B4AD4">
      <w:pPr>
        <w:jc w:val="center"/>
        <w:rPr>
          <w:rFonts w:ascii="Calibri" w:hAnsi="Calibri"/>
          <w:b/>
          <w:sz w:val="28"/>
        </w:rPr>
      </w:pPr>
      <w:r w:rsidRPr="00081499">
        <w:rPr>
          <w:rFonts w:ascii="Calibri" w:hAnsi="Calibri"/>
          <w:b/>
          <w:sz w:val="28"/>
        </w:rPr>
        <w:t>Project LEARN Steering Committee</w:t>
      </w:r>
    </w:p>
    <w:p w:rsidR="00C70103" w:rsidRPr="009815BB" w:rsidRDefault="0023512D" w:rsidP="00C70103">
      <w:pPr>
        <w:jc w:val="center"/>
        <w:rPr>
          <w:rFonts w:ascii="Calibri" w:hAnsi="Calibri"/>
          <w:b/>
        </w:rPr>
      </w:pPr>
      <w:r w:rsidRPr="00BB2691">
        <w:rPr>
          <w:rFonts w:ascii="Calibri" w:hAnsi="Calibri"/>
          <w:b/>
          <w:highlight w:val="yellow"/>
        </w:rPr>
        <w:t>Thursday, February 17, 2016</w:t>
      </w:r>
    </w:p>
    <w:p w:rsidR="002B4AD4" w:rsidRPr="009815BB" w:rsidRDefault="002B4AD4" w:rsidP="002B4AD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1:00 to 3:00 p.m.</w:t>
      </w:r>
    </w:p>
    <w:p w:rsidR="002B4AD4" w:rsidRPr="00C70103" w:rsidRDefault="00507B0F" w:rsidP="002B4AD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Plover 526</w:t>
      </w:r>
    </w:p>
    <w:p w:rsidR="002B4AD4" w:rsidRPr="00554E58" w:rsidRDefault="002B4AD4" w:rsidP="002B4AD4">
      <w:pPr>
        <w:jc w:val="center"/>
        <w:rPr>
          <w:rFonts w:ascii="Calibri" w:hAnsi="Calibri"/>
        </w:rPr>
      </w:pPr>
      <w:r w:rsidRPr="00554E58">
        <w:rPr>
          <w:rFonts w:ascii="Calibri" w:hAnsi="Calibri"/>
        </w:rPr>
        <w:t>(video</w:t>
      </w:r>
      <w:r w:rsidR="00C70103">
        <w:rPr>
          <w:rFonts w:ascii="Calibri" w:hAnsi="Calibri"/>
        </w:rPr>
        <w:t xml:space="preserve"> </w:t>
      </w:r>
      <w:r w:rsidRPr="00554E58">
        <w:rPr>
          <w:rFonts w:ascii="Calibri" w:hAnsi="Calibri"/>
        </w:rPr>
        <w:t>conference to Petaluma)</w:t>
      </w:r>
    </w:p>
    <w:p w:rsidR="002B4AD4" w:rsidRPr="00554E58" w:rsidRDefault="002B4AD4" w:rsidP="002B4AD4">
      <w:pPr>
        <w:jc w:val="center"/>
        <w:rPr>
          <w:rFonts w:ascii="Calibri" w:hAnsi="Calibri"/>
        </w:rPr>
      </w:pPr>
    </w:p>
    <w:p w:rsidR="002B4AD4" w:rsidRPr="00554E58" w:rsidRDefault="002B4AD4" w:rsidP="002B4AD4">
      <w:pPr>
        <w:jc w:val="center"/>
        <w:rPr>
          <w:rFonts w:ascii="Calibri" w:hAnsi="Calibri"/>
        </w:rPr>
      </w:pPr>
    </w:p>
    <w:p w:rsidR="002B4AD4" w:rsidRPr="00554E58" w:rsidRDefault="002B4AD4">
      <w:pPr>
        <w:rPr>
          <w:rFonts w:ascii="Calibri" w:hAnsi="Calibri"/>
          <w:b/>
          <w:color w:val="008000"/>
        </w:rPr>
      </w:pPr>
    </w:p>
    <w:p w:rsidR="002B4AD4" w:rsidRPr="00A85293" w:rsidRDefault="00A85293" w:rsidP="00A8529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Agenda</w:t>
      </w:r>
    </w:p>
    <w:p w:rsidR="002B4AD4" w:rsidRDefault="002B4AD4" w:rsidP="002B4AD4">
      <w:pPr>
        <w:rPr>
          <w:rFonts w:ascii="Calibri" w:hAnsi="Calibri"/>
          <w:b/>
        </w:rPr>
      </w:pPr>
    </w:p>
    <w:p w:rsidR="002B4AD4" w:rsidRPr="00243AD1" w:rsidRDefault="002B4AD4" w:rsidP="00A85293">
      <w:pPr>
        <w:rPr>
          <w:rFonts w:ascii="Calibri" w:hAnsi="Calibri"/>
          <w:sz w:val="28"/>
          <w:szCs w:val="28"/>
        </w:rPr>
      </w:pPr>
    </w:p>
    <w:p w:rsidR="002B4AD4" w:rsidRPr="00243AD1" w:rsidRDefault="002B4AD4" w:rsidP="00417401">
      <w:pPr>
        <w:numPr>
          <w:ilvl w:val="0"/>
          <w:numId w:val="21"/>
        </w:numPr>
        <w:tabs>
          <w:tab w:val="left" w:pos="360"/>
        </w:tabs>
        <w:rPr>
          <w:rFonts w:ascii="Calibri" w:hAnsi="Calibri"/>
          <w:sz w:val="28"/>
          <w:szCs w:val="28"/>
        </w:rPr>
      </w:pPr>
      <w:r w:rsidRPr="00243AD1">
        <w:rPr>
          <w:rFonts w:ascii="Calibri" w:hAnsi="Calibri"/>
          <w:sz w:val="28"/>
          <w:szCs w:val="28"/>
        </w:rPr>
        <w:t>Approval of Minutes</w:t>
      </w:r>
    </w:p>
    <w:p w:rsidR="002B4AD4" w:rsidRPr="00243AD1" w:rsidRDefault="002B4AD4" w:rsidP="00417401">
      <w:pPr>
        <w:tabs>
          <w:tab w:val="left" w:pos="360"/>
        </w:tabs>
        <w:ind w:left="720"/>
        <w:rPr>
          <w:rFonts w:ascii="Calibri" w:hAnsi="Calibri"/>
          <w:sz w:val="28"/>
          <w:szCs w:val="28"/>
        </w:rPr>
      </w:pPr>
    </w:p>
    <w:p w:rsidR="002B4AD4" w:rsidRPr="00243AD1" w:rsidRDefault="002B4AD4" w:rsidP="00417401">
      <w:pPr>
        <w:numPr>
          <w:ilvl w:val="0"/>
          <w:numId w:val="21"/>
        </w:numPr>
        <w:tabs>
          <w:tab w:val="left" w:pos="360"/>
        </w:tabs>
        <w:rPr>
          <w:rFonts w:ascii="Calibri" w:hAnsi="Calibri"/>
          <w:sz w:val="28"/>
          <w:szCs w:val="28"/>
        </w:rPr>
      </w:pPr>
      <w:r w:rsidRPr="00243AD1">
        <w:rPr>
          <w:rFonts w:ascii="Calibri" w:hAnsi="Calibri"/>
          <w:sz w:val="28"/>
          <w:szCs w:val="28"/>
        </w:rPr>
        <w:t xml:space="preserve">Report from Academic Senate Liaison: </w:t>
      </w:r>
      <w:r w:rsidR="00A85293">
        <w:rPr>
          <w:rFonts w:ascii="Calibri" w:hAnsi="Calibri"/>
          <w:sz w:val="28"/>
          <w:szCs w:val="28"/>
        </w:rPr>
        <w:t>Eric Thompson</w:t>
      </w:r>
    </w:p>
    <w:p w:rsidR="002B4AD4" w:rsidRPr="00243AD1" w:rsidRDefault="002B4AD4" w:rsidP="00243AD1">
      <w:pPr>
        <w:tabs>
          <w:tab w:val="left" w:pos="360"/>
        </w:tabs>
        <w:rPr>
          <w:rFonts w:ascii="Calibri" w:hAnsi="Calibri"/>
          <w:sz w:val="28"/>
          <w:szCs w:val="28"/>
        </w:rPr>
      </w:pPr>
    </w:p>
    <w:p w:rsidR="002B4AD4" w:rsidRDefault="002B4AD4" w:rsidP="00417401">
      <w:pPr>
        <w:numPr>
          <w:ilvl w:val="0"/>
          <w:numId w:val="21"/>
        </w:numPr>
        <w:tabs>
          <w:tab w:val="left" w:pos="360"/>
        </w:tabs>
        <w:rPr>
          <w:rFonts w:ascii="Calibri" w:hAnsi="Calibri"/>
          <w:sz w:val="28"/>
          <w:szCs w:val="28"/>
        </w:rPr>
      </w:pPr>
      <w:r w:rsidRPr="00243AD1">
        <w:rPr>
          <w:rFonts w:ascii="Calibri" w:hAnsi="Calibri"/>
          <w:sz w:val="28"/>
          <w:szCs w:val="28"/>
        </w:rPr>
        <w:t>Report f</w:t>
      </w:r>
      <w:r w:rsidR="009E4A29">
        <w:rPr>
          <w:rFonts w:ascii="Calibri" w:hAnsi="Calibri"/>
          <w:sz w:val="28"/>
          <w:szCs w:val="28"/>
        </w:rPr>
        <w:t xml:space="preserve">rom SLO Coordinators: </w:t>
      </w:r>
      <w:r w:rsidR="00535FE0">
        <w:rPr>
          <w:rFonts w:ascii="Calibri" w:hAnsi="Calibri"/>
          <w:sz w:val="28"/>
          <w:szCs w:val="28"/>
        </w:rPr>
        <w:t xml:space="preserve">George and </w:t>
      </w:r>
      <w:r w:rsidR="00BB2691">
        <w:rPr>
          <w:rFonts w:ascii="Calibri" w:hAnsi="Calibri"/>
          <w:sz w:val="28"/>
          <w:szCs w:val="28"/>
        </w:rPr>
        <w:t>Rebecca</w:t>
      </w:r>
    </w:p>
    <w:p w:rsidR="00FA6399" w:rsidRDefault="00FA6399" w:rsidP="00FA6399">
      <w:pPr>
        <w:tabs>
          <w:tab w:val="left" w:pos="360"/>
        </w:tabs>
        <w:rPr>
          <w:rFonts w:ascii="Calibri" w:hAnsi="Calibri"/>
          <w:sz w:val="28"/>
          <w:szCs w:val="28"/>
        </w:rPr>
      </w:pPr>
    </w:p>
    <w:p w:rsidR="00FA6399" w:rsidRDefault="00FA6399" w:rsidP="00FA6399">
      <w:pPr>
        <w:numPr>
          <w:ilvl w:val="0"/>
          <w:numId w:val="21"/>
        </w:numPr>
        <w:rPr>
          <w:rFonts w:ascii="Calibri" w:hAnsi="Calibri"/>
          <w:sz w:val="28"/>
          <w:szCs w:val="28"/>
        </w:rPr>
      </w:pPr>
      <w:r w:rsidRPr="00243AD1">
        <w:rPr>
          <w:rFonts w:ascii="Calibri" w:hAnsi="Calibri"/>
          <w:sz w:val="28"/>
          <w:szCs w:val="28"/>
        </w:rPr>
        <w:t xml:space="preserve">Communications for </w:t>
      </w:r>
      <w:r w:rsidR="0023512D">
        <w:rPr>
          <w:rFonts w:ascii="Calibri" w:hAnsi="Calibri"/>
          <w:sz w:val="28"/>
          <w:szCs w:val="28"/>
        </w:rPr>
        <w:t>March/April</w:t>
      </w:r>
    </w:p>
    <w:p w:rsidR="0070275E" w:rsidRDefault="0070275E" w:rsidP="0070275E">
      <w:pPr>
        <w:pStyle w:val="ListParagraph"/>
        <w:rPr>
          <w:rFonts w:ascii="Calibri" w:hAnsi="Calibri"/>
          <w:sz w:val="28"/>
          <w:szCs w:val="28"/>
        </w:rPr>
      </w:pPr>
    </w:p>
    <w:p w:rsidR="0070275E" w:rsidRDefault="0023512D" w:rsidP="00FA6399">
      <w:pPr>
        <w:numPr>
          <w:ilvl w:val="0"/>
          <w:numId w:val="2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eLumen – Handout and information from eLumen rep -Kris</w:t>
      </w:r>
    </w:p>
    <w:p w:rsidR="00243AD1" w:rsidRDefault="00243AD1" w:rsidP="00243AD1">
      <w:pPr>
        <w:rPr>
          <w:rFonts w:ascii="Calibri" w:hAnsi="Calibri"/>
          <w:sz w:val="28"/>
          <w:szCs w:val="28"/>
        </w:rPr>
      </w:pPr>
    </w:p>
    <w:p w:rsidR="00951820" w:rsidRPr="00243AD1" w:rsidRDefault="00951820" w:rsidP="00951820">
      <w:pPr>
        <w:rPr>
          <w:rFonts w:ascii="Calibri" w:hAnsi="Calibri"/>
          <w:sz w:val="28"/>
          <w:szCs w:val="28"/>
        </w:rPr>
      </w:pPr>
    </w:p>
    <w:p w:rsidR="00951820" w:rsidRPr="00243AD1" w:rsidRDefault="00951820" w:rsidP="00951820">
      <w:pPr>
        <w:rPr>
          <w:rFonts w:ascii="Calibri" w:hAnsi="Calibri"/>
          <w:sz w:val="28"/>
          <w:szCs w:val="28"/>
        </w:rPr>
      </w:pPr>
    </w:p>
    <w:p w:rsidR="00951820" w:rsidRDefault="00951820" w:rsidP="00951820">
      <w:pPr>
        <w:rPr>
          <w:rFonts w:ascii="Calibri" w:hAnsi="Calibri"/>
          <w:sz w:val="22"/>
        </w:rPr>
      </w:pPr>
    </w:p>
    <w:p w:rsidR="00996B35" w:rsidRDefault="00996B35" w:rsidP="00996B35">
      <w:pPr>
        <w:rPr>
          <w:rFonts w:ascii="Calibri" w:hAnsi="Calibri"/>
          <w:sz w:val="22"/>
        </w:rPr>
      </w:pPr>
    </w:p>
    <w:p w:rsidR="002B4AD4" w:rsidRDefault="00AF669A" w:rsidP="00996B35">
      <w:pPr>
        <w:ind w:left="36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br w:type="page"/>
      </w:r>
      <w:r w:rsidR="002B4AD4" w:rsidRPr="00554E58">
        <w:rPr>
          <w:rFonts w:ascii="Calibri" w:hAnsi="Calibri"/>
          <w:b/>
          <w:sz w:val="22"/>
        </w:rPr>
        <w:lastRenderedPageBreak/>
        <w:t>Project LEARN Steering Committee</w:t>
      </w:r>
    </w:p>
    <w:p w:rsidR="00417401" w:rsidRDefault="00417401" w:rsidP="00417401">
      <w:pPr>
        <w:rPr>
          <w:rFonts w:ascii="Calibri" w:hAnsi="Calibri"/>
          <w:b/>
          <w:sz w:val="22"/>
        </w:rPr>
      </w:pPr>
    </w:p>
    <w:p w:rsidR="00417401" w:rsidRPr="00FA6399" w:rsidRDefault="00FA6399" w:rsidP="00FA6399">
      <w:pPr>
        <w:numPr>
          <w:ilvl w:val="0"/>
          <w:numId w:val="23"/>
        </w:numPr>
        <w:rPr>
          <w:rFonts w:ascii="Calibri" w:hAnsi="Calibri"/>
          <w:sz w:val="22"/>
        </w:rPr>
      </w:pPr>
      <w:r w:rsidRPr="00FA6399">
        <w:rPr>
          <w:rFonts w:ascii="Calibri" w:hAnsi="Calibri"/>
          <w:sz w:val="22"/>
        </w:rPr>
        <w:t xml:space="preserve">Andrea </w:t>
      </w:r>
      <w:r w:rsidR="00C357C8">
        <w:rPr>
          <w:rFonts w:ascii="Calibri" w:hAnsi="Calibri"/>
          <w:sz w:val="22"/>
        </w:rPr>
        <w:t>Alexander</w:t>
      </w:r>
      <w:r w:rsidR="00184A78">
        <w:rPr>
          <w:rFonts w:ascii="Calibri" w:hAnsi="Calibri"/>
          <w:sz w:val="22"/>
        </w:rPr>
        <w:t>, Disability Resources</w:t>
      </w:r>
      <w:r w:rsidR="00BB2691">
        <w:rPr>
          <w:rFonts w:ascii="Calibri" w:hAnsi="Calibri"/>
          <w:sz w:val="22"/>
        </w:rPr>
        <w:t xml:space="preserve"> Faculty</w:t>
      </w:r>
    </w:p>
    <w:p w:rsidR="002B4AD4" w:rsidRDefault="002B4AD4" w:rsidP="002B4AD4">
      <w:pPr>
        <w:numPr>
          <w:ilvl w:val="0"/>
          <w:numId w:val="17"/>
        </w:numPr>
        <w:rPr>
          <w:rFonts w:ascii="Calibri" w:hAnsi="Calibri"/>
          <w:sz w:val="22"/>
        </w:rPr>
      </w:pPr>
      <w:r w:rsidRPr="00554E58">
        <w:rPr>
          <w:rFonts w:ascii="Calibri" w:hAnsi="Calibri"/>
          <w:sz w:val="22"/>
        </w:rPr>
        <w:t>Wanda Burzycki, College Skills</w:t>
      </w:r>
      <w:r w:rsidR="00BB2691">
        <w:rPr>
          <w:rFonts w:ascii="Calibri" w:hAnsi="Calibri"/>
          <w:sz w:val="22"/>
        </w:rPr>
        <w:t xml:space="preserve"> Faculty</w:t>
      </w:r>
    </w:p>
    <w:p w:rsidR="009E4A29" w:rsidRDefault="00FA6399" w:rsidP="002B4AD4">
      <w:pPr>
        <w:numPr>
          <w:ilvl w:val="0"/>
          <w:numId w:val="1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Rebecca Pe</w:t>
      </w:r>
      <w:r w:rsidR="009E4A29">
        <w:rPr>
          <w:rFonts w:ascii="Calibri" w:hAnsi="Calibri"/>
          <w:sz w:val="22"/>
        </w:rPr>
        <w:t>rlroth, Earth and Space Sci</w:t>
      </w:r>
      <w:r w:rsidR="00BB2691">
        <w:rPr>
          <w:rFonts w:ascii="Calibri" w:hAnsi="Calibri"/>
          <w:sz w:val="22"/>
        </w:rPr>
        <w:t xml:space="preserve">ences, SLO Coordinator </w:t>
      </w:r>
    </w:p>
    <w:p w:rsidR="00A85293" w:rsidRDefault="00A85293" w:rsidP="00A85293">
      <w:pPr>
        <w:numPr>
          <w:ilvl w:val="0"/>
          <w:numId w:val="17"/>
        </w:numPr>
        <w:rPr>
          <w:rFonts w:ascii="Calibri" w:hAnsi="Calibri"/>
          <w:sz w:val="22"/>
        </w:rPr>
      </w:pPr>
      <w:r w:rsidRPr="00554E58">
        <w:rPr>
          <w:rFonts w:ascii="Calibri" w:hAnsi="Calibri"/>
          <w:sz w:val="22"/>
        </w:rPr>
        <w:t xml:space="preserve">Eric Thompson, </w:t>
      </w:r>
      <w:r>
        <w:rPr>
          <w:rFonts w:ascii="Calibri" w:hAnsi="Calibri"/>
          <w:sz w:val="22"/>
        </w:rPr>
        <w:t>Interdisciplinary Studies</w:t>
      </w:r>
      <w:r w:rsidRPr="00554E58">
        <w:rPr>
          <w:rFonts w:ascii="Calibri" w:hAnsi="Calibri"/>
          <w:sz w:val="22"/>
        </w:rPr>
        <w:t xml:space="preserve"> (Faculty Co-Chair, Academic Senate Liaison)</w:t>
      </w:r>
    </w:p>
    <w:p w:rsidR="00622039" w:rsidRDefault="00622039" w:rsidP="00A85293">
      <w:pPr>
        <w:numPr>
          <w:ilvl w:val="0"/>
          <w:numId w:val="1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George Sell</w:t>
      </w:r>
      <w:r w:rsidR="00BB2691">
        <w:rPr>
          <w:rFonts w:ascii="Calibri" w:hAnsi="Calibri"/>
          <w:sz w:val="22"/>
        </w:rPr>
        <w:t>u, Agriculture, SLO Coordinator</w:t>
      </w:r>
    </w:p>
    <w:p w:rsidR="00A26BBC" w:rsidRPr="00A85293" w:rsidRDefault="00A26BBC" w:rsidP="00A85293">
      <w:pPr>
        <w:numPr>
          <w:ilvl w:val="0"/>
          <w:numId w:val="17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John Weser, English</w:t>
      </w:r>
      <w:r w:rsidR="00BB2691">
        <w:rPr>
          <w:rFonts w:ascii="Calibri" w:hAnsi="Calibri"/>
          <w:sz w:val="22"/>
        </w:rPr>
        <w:t xml:space="preserve"> Faculty</w:t>
      </w:r>
    </w:p>
    <w:p w:rsidR="00417401" w:rsidRPr="00554E58" w:rsidRDefault="00417401" w:rsidP="00417401">
      <w:pPr>
        <w:rPr>
          <w:rFonts w:ascii="Calibri" w:hAnsi="Calibri"/>
          <w:sz w:val="22"/>
        </w:rPr>
      </w:pPr>
    </w:p>
    <w:p w:rsidR="00A85293" w:rsidRDefault="002B4AD4" w:rsidP="009E4A29">
      <w:pPr>
        <w:numPr>
          <w:ilvl w:val="0"/>
          <w:numId w:val="22"/>
        </w:numPr>
        <w:rPr>
          <w:rFonts w:ascii="Calibri" w:hAnsi="Calibri"/>
          <w:sz w:val="22"/>
        </w:rPr>
      </w:pPr>
      <w:r w:rsidRPr="00554E58">
        <w:rPr>
          <w:rFonts w:ascii="Calibri" w:hAnsi="Calibri"/>
          <w:sz w:val="22"/>
        </w:rPr>
        <w:t xml:space="preserve">Kris Abrahamson, Dean, Liberal Arts and Sciences (Administrative Co-Chair) </w:t>
      </w:r>
    </w:p>
    <w:p w:rsidR="00FA6399" w:rsidRPr="00A85293" w:rsidRDefault="00622039" w:rsidP="009E4A29">
      <w:pPr>
        <w:numPr>
          <w:ilvl w:val="0"/>
          <w:numId w:val="2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Ganesan Srinivasan, Dean, </w:t>
      </w:r>
      <w:r w:rsidR="00BB2691">
        <w:rPr>
          <w:rFonts w:ascii="Calibri" w:hAnsi="Calibri"/>
          <w:sz w:val="22"/>
        </w:rPr>
        <w:t xml:space="preserve">Culinary, </w:t>
      </w:r>
      <w:r>
        <w:rPr>
          <w:rFonts w:ascii="Calibri" w:hAnsi="Calibri"/>
          <w:sz w:val="22"/>
        </w:rPr>
        <w:t xml:space="preserve">Agriculture, </w:t>
      </w:r>
      <w:r w:rsidR="00BB2691">
        <w:rPr>
          <w:rFonts w:ascii="Calibri" w:hAnsi="Calibri"/>
          <w:sz w:val="22"/>
        </w:rPr>
        <w:t xml:space="preserve">and </w:t>
      </w:r>
      <w:r>
        <w:rPr>
          <w:rFonts w:ascii="Calibri" w:hAnsi="Calibri"/>
          <w:sz w:val="22"/>
        </w:rPr>
        <w:t>Natural Resources</w:t>
      </w:r>
    </w:p>
    <w:p w:rsidR="00A85293" w:rsidRPr="00554E58" w:rsidRDefault="00A85293" w:rsidP="009E4A29">
      <w:pPr>
        <w:numPr>
          <w:ilvl w:val="0"/>
          <w:numId w:val="2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 Collier, Dean, Student Success and Retention</w:t>
      </w:r>
    </w:p>
    <w:p w:rsidR="002B4AD4" w:rsidRDefault="00BB2691" w:rsidP="009E4A29">
      <w:pPr>
        <w:numPr>
          <w:ilvl w:val="0"/>
          <w:numId w:val="2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KC</w:t>
      </w:r>
      <w:r w:rsidR="002B4AD4" w:rsidRPr="00554E58">
        <w:rPr>
          <w:rFonts w:ascii="Calibri" w:hAnsi="Calibri"/>
          <w:sz w:val="22"/>
        </w:rPr>
        <w:t xml:space="preserve"> Greaney, Director, Institutional Research</w:t>
      </w:r>
    </w:p>
    <w:p w:rsidR="00830EAA" w:rsidRDefault="00830EAA" w:rsidP="009E4A29">
      <w:pPr>
        <w:numPr>
          <w:ilvl w:val="0"/>
          <w:numId w:val="22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Susan Quinn, Director, Student Health Services</w:t>
      </w:r>
    </w:p>
    <w:p w:rsidR="002B4AD4" w:rsidRPr="00554E58" w:rsidRDefault="002B4AD4">
      <w:pPr>
        <w:rPr>
          <w:rFonts w:ascii="Calibri" w:hAnsi="Calibri"/>
          <w:sz w:val="22"/>
        </w:rPr>
      </w:pPr>
    </w:p>
    <w:p w:rsidR="002B4AD4" w:rsidRPr="00554E58" w:rsidRDefault="002B4AD4">
      <w:pPr>
        <w:rPr>
          <w:rFonts w:ascii="Calibri" w:hAnsi="Calibri"/>
          <w:sz w:val="22"/>
        </w:rPr>
      </w:pPr>
    </w:p>
    <w:p w:rsidR="002B4AD4" w:rsidRPr="00554E58" w:rsidRDefault="002B4AD4">
      <w:pPr>
        <w:rPr>
          <w:rFonts w:ascii="Calibri" w:hAnsi="Calibri"/>
          <w:b/>
          <w:sz w:val="22"/>
        </w:rPr>
      </w:pPr>
      <w:r w:rsidRPr="00554E58">
        <w:rPr>
          <w:rFonts w:ascii="Calibri" w:hAnsi="Calibri"/>
          <w:b/>
          <w:sz w:val="22"/>
        </w:rPr>
        <w:t>Project LEARN Vision:</w:t>
      </w:r>
    </w:p>
    <w:p w:rsidR="002B4AD4" w:rsidRPr="00554E58" w:rsidRDefault="002B4AD4">
      <w:pPr>
        <w:rPr>
          <w:rFonts w:ascii="Calibri" w:hAnsi="Calibri"/>
          <w:sz w:val="22"/>
        </w:rPr>
      </w:pPr>
      <w:r w:rsidRPr="00554E58">
        <w:rPr>
          <w:rFonts w:ascii="Calibri" w:hAnsi="Calibri"/>
          <w:sz w:val="22"/>
        </w:rPr>
        <w:t>Santa Rosa Junior College is a Learning Centered institution. The college, through Project LEARN, provides a foundation for a community of inquiry where ongoing collegial dialogue, collaborative review of evidence, and deliberate reflection support the improvement of teaching and learning.</w:t>
      </w:r>
    </w:p>
    <w:p w:rsidR="002B4AD4" w:rsidRPr="00554E58" w:rsidRDefault="002B4AD4">
      <w:pPr>
        <w:rPr>
          <w:rFonts w:ascii="Calibri" w:hAnsi="Calibri"/>
          <w:sz w:val="22"/>
        </w:rPr>
      </w:pPr>
    </w:p>
    <w:p w:rsidR="002B4AD4" w:rsidRPr="00554E58" w:rsidRDefault="002B4AD4">
      <w:pPr>
        <w:rPr>
          <w:rFonts w:ascii="Calibri" w:hAnsi="Calibri"/>
          <w:sz w:val="22"/>
        </w:rPr>
      </w:pPr>
    </w:p>
    <w:p w:rsidR="002B4AD4" w:rsidRPr="00554E58" w:rsidRDefault="002B4AD4">
      <w:pPr>
        <w:rPr>
          <w:rFonts w:ascii="Calibri" w:hAnsi="Calibri"/>
          <w:b/>
          <w:sz w:val="22"/>
        </w:rPr>
      </w:pPr>
      <w:r w:rsidRPr="00554E58">
        <w:rPr>
          <w:rFonts w:ascii="Calibri" w:hAnsi="Calibri"/>
          <w:b/>
          <w:sz w:val="22"/>
        </w:rPr>
        <w:t>Project LEARN Committee Function:</w:t>
      </w:r>
    </w:p>
    <w:p w:rsidR="002B4AD4" w:rsidRPr="00554E58" w:rsidRDefault="002B4AD4" w:rsidP="002B4AD4">
      <w:pPr>
        <w:jc w:val="both"/>
        <w:rPr>
          <w:rFonts w:ascii="Calibri" w:hAnsi="Calibri" w:cs="Arial"/>
          <w:sz w:val="22"/>
        </w:rPr>
      </w:pPr>
    </w:p>
    <w:p w:rsidR="002B4AD4" w:rsidRPr="00554E58" w:rsidRDefault="002B4AD4" w:rsidP="002B4AD4">
      <w:pPr>
        <w:numPr>
          <w:ilvl w:val="0"/>
          <w:numId w:val="3"/>
        </w:numPr>
        <w:jc w:val="both"/>
        <w:rPr>
          <w:rFonts w:ascii="Calibri" w:hAnsi="Calibri" w:cs="Arial"/>
          <w:sz w:val="22"/>
        </w:rPr>
      </w:pPr>
      <w:r w:rsidRPr="00554E58">
        <w:rPr>
          <w:rFonts w:ascii="Calibri" w:hAnsi="Calibri" w:cs="Arial"/>
          <w:sz w:val="22"/>
        </w:rPr>
        <w:t>Provide a guiding vision and direction for institutionalizing student learning outcomes assessment at SRJC.</w:t>
      </w:r>
    </w:p>
    <w:p w:rsidR="002B4AD4" w:rsidRPr="00554E58" w:rsidRDefault="002B4AD4" w:rsidP="002B4AD4">
      <w:pPr>
        <w:jc w:val="both"/>
        <w:rPr>
          <w:rFonts w:ascii="Calibri" w:hAnsi="Calibri" w:cs="Arial"/>
          <w:sz w:val="22"/>
        </w:rPr>
      </w:pPr>
    </w:p>
    <w:p w:rsidR="002B4AD4" w:rsidRPr="00554E58" w:rsidRDefault="002B4AD4" w:rsidP="002B4AD4">
      <w:pPr>
        <w:numPr>
          <w:ilvl w:val="0"/>
          <w:numId w:val="3"/>
        </w:numPr>
        <w:jc w:val="both"/>
        <w:rPr>
          <w:rFonts w:ascii="Calibri" w:hAnsi="Calibri" w:cs="Arial"/>
          <w:sz w:val="22"/>
        </w:rPr>
      </w:pPr>
      <w:r w:rsidRPr="00554E58">
        <w:rPr>
          <w:rFonts w:ascii="Calibri" w:hAnsi="Calibri" w:cs="Arial"/>
          <w:sz w:val="22"/>
        </w:rPr>
        <w:t>Develop and recommend an annual strategic plan for the Project LEARN initiative.</w:t>
      </w:r>
    </w:p>
    <w:p w:rsidR="002B4AD4" w:rsidRPr="00554E58" w:rsidRDefault="002B4AD4" w:rsidP="002B4AD4">
      <w:pPr>
        <w:jc w:val="both"/>
        <w:rPr>
          <w:rFonts w:ascii="Calibri" w:hAnsi="Calibri" w:cs="Arial"/>
          <w:sz w:val="22"/>
        </w:rPr>
      </w:pPr>
    </w:p>
    <w:p w:rsidR="002B4AD4" w:rsidRPr="00554E58" w:rsidRDefault="002B4AD4" w:rsidP="002B4AD4">
      <w:pPr>
        <w:numPr>
          <w:ilvl w:val="0"/>
          <w:numId w:val="3"/>
        </w:numPr>
        <w:jc w:val="both"/>
        <w:rPr>
          <w:rFonts w:ascii="Calibri" w:hAnsi="Calibri" w:cs="Arial"/>
          <w:sz w:val="22"/>
        </w:rPr>
      </w:pPr>
      <w:r w:rsidRPr="00554E58">
        <w:rPr>
          <w:rFonts w:ascii="Calibri" w:hAnsi="Calibri" w:cs="Arial"/>
          <w:sz w:val="22"/>
        </w:rPr>
        <w:t>Develop and coordinate a communication strategy for Project LEARN.</w:t>
      </w:r>
    </w:p>
    <w:p w:rsidR="002B4AD4" w:rsidRPr="00554E58" w:rsidRDefault="002B4AD4" w:rsidP="002B4AD4">
      <w:pPr>
        <w:jc w:val="both"/>
        <w:rPr>
          <w:rFonts w:ascii="Calibri" w:hAnsi="Calibri" w:cs="Arial"/>
          <w:sz w:val="22"/>
        </w:rPr>
      </w:pPr>
    </w:p>
    <w:p w:rsidR="002B4AD4" w:rsidRPr="00554E58" w:rsidRDefault="002B4AD4" w:rsidP="002B4AD4">
      <w:pPr>
        <w:numPr>
          <w:ilvl w:val="0"/>
          <w:numId w:val="3"/>
        </w:numPr>
        <w:jc w:val="both"/>
        <w:rPr>
          <w:rFonts w:ascii="Calibri" w:hAnsi="Calibri" w:cs="Arial"/>
          <w:sz w:val="22"/>
        </w:rPr>
      </w:pPr>
      <w:r w:rsidRPr="00554E58">
        <w:rPr>
          <w:rFonts w:ascii="Calibri" w:hAnsi="Calibri" w:cs="Arial"/>
          <w:sz w:val="22"/>
        </w:rPr>
        <w:t>In consultation with Staff Development, propose and coordinate an annual schedule of training activities, including chair trainings, PDA presentations, and flex activities.</w:t>
      </w:r>
    </w:p>
    <w:p w:rsidR="002B4AD4" w:rsidRPr="00554E58" w:rsidRDefault="002B4AD4" w:rsidP="002B4AD4">
      <w:pPr>
        <w:jc w:val="both"/>
        <w:rPr>
          <w:rFonts w:ascii="Calibri" w:hAnsi="Calibri" w:cs="Arial"/>
          <w:sz w:val="22"/>
        </w:rPr>
      </w:pPr>
    </w:p>
    <w:p w:rsidR="002B4AD4" w:rsidRPr="00554E58" w:rsidRDefault="002B4AD4" w:rsidP="002B4AD4">
      <w:pPr>
        <w:numPr>
          <w:ilvl w:val="0"/>
          <w:numId w:val="3"/>
        </w:numPr>
        <w:jc w:val="both"/>
        <w:rPr>
          <w:rFonts w:ascii="Calibri" w:hAnsi="Calibri" w:cs="Arial"/>
          <w:sz w:val="22"/>
        </w:rPr>
      </w:pPr>
      <w:r w:rsidRPr="00554E58">
        <w:rPr>
          <w:rFonts w:ascii="Calibri" w:hAnsi="Calibri" w:cs="Arial"/>
          <w:sz w:val="22"/>
        </w:rPr>
        <w:t>Propose an annual resource request to support student learning outcomes activities.</w:t>
      </w:r>
    </w:p>
    <w:p w:rsidR="002B4AD4" w:rsidRPr="00554E58" w:rsidRDefault="002B4AD4" w:rsidP="002B4AD4">
      <w:pPr>
        <w:jc w:val="both"/>
        <w:rPr>
          <w:rFonts w:ascii="Calibri" w:hAnsi="Calibri" w:cs="Arial"/>
          <w:sz w:val="22"/>
        </w:rPr>
      </w:pPr>
    </w:p>
    <w:p w:rsidR="002B4AD4" w:rsidRPr="00554E58" w:rsidRDefault="002B4AD4" w:rsidP="002B4AD4">
      <w:pPr>
        <w:numPr>
          <w:ilvl w:val="0"/>
          <w:numId w:val="3"/>
        </w:numPr>
        <w:jc w:val="both"/>
        <w:rPr>
          <w:rFonts w:ascii="Calibri" w:hAnsi="Calibri" w:cs="Arial"/>
          <w:sz w:val="22"/>
        </w:rPr>
      </w:pPr>
      <w:r w:rsidRPr="00554E58">
        <w:rPr>
          <w:rFonts w:ascii="Calibri" w:hAnsi="Calibri" w:cs="Arial"/>
          <w:sz w:val="22"/>
        </w:rPr>
        <w:t>Coordinate the work of the Project LEARN task committees: C-LEARN (course level), Pro-LEARN (program level), and i-LEARN (institutional level).</w:t>
      </w:r>
    </w:p>
    <w:p w:rsidR="002B4AD4" w:rsidRPr="00554E58" w:rsidRDefault="002B4AD4" w:rsidP="002B4AD4">
      <w:pPr>
        <w:jc w:val="both"/>
        <w:rPr>
          <w:rFonts w:ascii="Calibri" w:hAnsi="Calibri" w:cs="Arial"/>
          <w:sz w:val="22"/>
        </w:rPr>
      </w:pPr>
    </w:p>
    <w:p w:rsidR="002B4AD4" w:rsidRPr="00554E58" w:rsidRDefault="002B4AD4" w:rsidP="002B4AD4">
      <w:pPr>
        <w:numPr>
          <w:ilvl w:val="0"/>
          <w:numId w:val="3"/>
        </w:numPr>
        <w:jc w:val="both"/>
        <w:rPr>
          <w:rFonts w:ascii="Calibri" w:hAnsi="Calibri" w:cs="Arial"/>
          <w:sz w:val="22"/>
        </w:rPr>
      </w:pPr>
      <w:r w:rsidRPr="00554E58">
        <w:rPr>
          <w:rFonts w:ascii="Calibri" w:hAnsi="Calibri" w:cs="Arial"/>
          <w:sz w:val="22"/>
        </w:rPr>
        <w:lastRenderedPageBreak/>
        <w:t>Generate cross component dialogue between Academic Affairs and Student Services.</w:t>
      </w:r>
    </w:p>
    <w:p w:rsidR="002B4AD4" w:rsidRPr="00554E58" w:rsidRDefault="002B4AD4">
      <w:pPr>
        <w:rPr>
          <w:rFonts w:ascii="Calibri" w:hAnsi="Calibri"/>
          <w:sz w:val="22"/>
        </w:rPr>
      </w:pPr>
    </w:p>
    <w:p w:rsidR="002B4AD4" w:rsidRPr="00554E58" w:rsidRDefault="002B4AD4">
      <w:pPr>
        <w:rPr>
          <w:rFonts w:ascii="Calibri" w:hAnsi="Calibri"/>
          <w:sz w:val="22"/>
        </w:rPr>
      </w:pPr>
    </w:p>
    <w:sectPr w:rsidR="002B4AD4" w:rsidRPr="00554E58" w:rsidSect="002B4AD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DF3"/>
    <w:multiLevelType w:val="hybridMultilevel"/>
    <w:tmpl w:val="A6802E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009D"/>
    <w:multiLevelType w:val="hybridMultilevel"/>
    <w:tmpl w:val="7864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148"/>
    <w:multiLevelType w:val="hybridMultilevel"/>
    <w:tmpl w:val="EA70867A"/>
    <w:lvl w:ilvl="0" w:tplc="477CD1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C3F4C"/>
    <w:multiLevelType w:val="hybridMultilevel"/>
    <w:tmpl w:val="081A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4998"/>
    <w:multiLevelType w:val="hybridMultilevel"/>
    <w:tmpl w:val="530EA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426A1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7E62"/>
    <w:multiLevelType w:val="hybridMultilevel"/>
    <w:tmpl w:val="AA644730"/>
    <w:lvl w:ilvl="0" w:tplc="00110409">
      <w:start w:val="1"/>
      <w:numFmt w:val="decimal"/>
      <w:lvlText w:val="%1)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3A6B"/>
    <w:multiLevelType w:val="hybridMultilevel"/>
    <w:tmpl w:val="9C0C1392"/>
    <w:lvl w:ilvl="0" w:tplc="00110409">
      <w:start w:val="1"/>
      <w:numFmt w:val="decimal"/>
      <w:lvlText w:val="%1)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43966"/>
    <w:multiLevelType w:val="hybridMultilevel"/>
    <w:tmpl w:val="7214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05C45"/>
    <w:multiLevelType w:val="hybridMultilevel"/>
    <w:tmpl w:val="327C1540"/>
    <w:lvl w:ilvl="0" w:tplc="000F0409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271B7"/>
    <w:multiLevelType w:val="hybridMultilevel"/>
    <w:tmpl w:val="843A3B8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72783"/>
    <w:multiLevelType w:val="multilevel"/>
    <w:tmpl w:val="72140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06ADE"/>
    <w:multiLevelType w:val="hybridMultilevel"/>
    <w:tmpl w:val="1C5A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6204"/>
    <w:multiLevelType w:val="hybridMultilevel"/>
    <w:tmpl w:val="0EC4EBCA"/>
    <w:lvl w:ilvl="0" w:tplc="00110409">
      <w:start w:val="1"/>
      <w:numFmt w:val="decimal"/>
      <w:lvlText w:val="%1)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2844"/>
    <w:multiLevelType w:val="hybridMultilevel"/>
    <w:tmpl w:val="90407AC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EA23C2"/>
    <w:multiLevelType w:val="hybridMultilevel"/>
    <w:tmpl w:val="A3F47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1710"/>
    <w:multiLevelType w:val="hybridMultilevel"/>
    <w:tmpl w:val="825ED08A"/>
    <w:lvl w:ilvl="0" w:tplc="00110409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36013"/>
    <w:multiLevelType w:val="hybridMultilevel"/>
    <w:tmpl w:val="E4A048C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1C31B9"/>
    <w:multiLevelType w:val="hybridMultilevel"/>
    <w:tmpl w:val="61069AF8"/>
    <w:lvl w:ilvl="0" w:tplc="00110409">
      <w:start w:val="1"/>
      <w:numFmt w:val="decimal"/>
      <w:lvlText w:val="%1)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82048"/>
    <w:multiLevelType w:val="hybridMultilevel"/>
    <w:tmpl w:val="9D46F728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9376F"/>
    <w:multiLevelType w:val="multilevel"/>
    <w:tmpl w:val="09C6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34F1E43"/>
    <w:multiLevelType w:val="hybridMultilevel"/>
    <w:tmpl w:val="076C0A84"/>
    <w:lvl w:ilvl="0" w:tplc="00110409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D1FEF"/>
    <w:multiLevelType w:val="hybridMultilevel"/>
    <w:tmpl w:val="86248BB6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32901"/>
    <w:multiLevelType w:val="hybridMultilevel"/>
    <w:tmpl w:val="9E30270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6"/>
  </w:num>
  <w:num w:numId="9">
    <w:abstractNumId w:val="2"/>
  </w:num>
  <w:num w:numId="10">
    <w:abstractNumId w:val="15"/>
  </w:num>
  <w:num w:numId="11">
    <w:abstractNumId w:val="20"/>
  </w:num>
  <w:num w:numId="12">
    <w:abstractNumId w:val="12"/>
  </w:num>
  <w:num w:numId="13">
    <w:abstractNumId w:val="22"/>
  </w:num>
  <w:num w:numId="14">
    <w:abstractNumId w:val="18"/>
  </w:num>
  <w:num w:numId="15">
    <w:abstractNumId w:val="9"/>
  </w:num>
  <w:num w:numId="16">
    <w:abstractNumId w:val="0"/>
  </w:num>
  <w:num w:numId="17">
    <w:abstractNumId w:val="14"/>
  </w:num>
  <w:num w:numId="18">
    <w:abstractNumId w:val="1"/>
  </w:num>
  <w:num w:numId="19">
    <w:abstractNumId w:val="7"/>
  </w:num>
  <w:num w:numId="20">
    <w:abstractNumId w:val="10"/>
  </w:num>
  <w:num w:numId="21">
    <w:abstractNumId w:val="4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C1"/>
    <w:rsid w:val="00035D18"/>
    <w:rsid w:val="000A319E"/>
    <w:rsid w:val="000C01FB"/>
    <w:rsid w:val="000D3B0D"/>
    <w:rsid w:val="000F0D61"/>
    <w:rsid w:val="0011048A"/>
    <w:rsid w:val="00184A78"/>
    <w:rsid w:val="00186695"/>
    <w:rsid w:val="0023512D"/>
    <w:rsid w:val="00243AD1"/>
    <w:rsid w:val="002B4AD4"/>
    <w:rsid w:val="002C5953"/>
    <w:rsid w:val="002E6C5C"/>
    <w:rsid w:val="002E7394"/>
    <w:rsid w:val="00377C40"/>
    <w:rsid w:val="00407D96"/>
    <w:rsid w:val="00417401"/>
    <w:rsid w:val="00432520"/>
    <w:rsid w:val="00457C0B"/>
    <w:rsid w:val="004A3A5E"/>
    <w:rsid w:val="00507B0F"/>
    <w:rsid w:val="00525D8C"/>
    <w:rsid w:val="00535FE0"/>
    <w:rsid w:val="00567C77"/>
    <w:rsid w:val="00622039"/>
    <w:rsid w:val="0070275E"/>
    <w:rsid w:val="00830EAA"/>
    <w:rsid w:val="00862821"/>
    <w:rsid w:val="0089453A"/>
    <w:rsid w:val="008B38C9"/>
    <w:rsid w:val="00951820"/>
    <w:rsid w:val="00996B35"/>
    <w:rsid w:val="009E4A29"/>
    <w:rsid w:val="00A26BBC"/>
    <w:rsid w:val="00A85293"/>
    <w:rsid w:val="00AB558F"/>
    <w:rsid w:val="00AF669A"/>
    <w:rsid w:val="00B05A12"/>
    <w:rsid w:val="00BB2691"/>
    <w:rsid w:val="00C357C8"/>
    <w:rsid w:val="00C55B00"/>
    <w:rsid w:val="00C70103"/>
    <w:rsid w:val="00D5128F"/>
    <w:rsid w:val="00D765CB"/>
    <w:rsid w:val="00DB3F6F"/>
    <w:rsid w:val="00E801C1"/>
    <w:rsid w:val="00F04598"/>
    <w:rsid w:val="00FA63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DAAA4729-E151-462F-9BB6-38517A0F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A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84A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2016-03-17T07:00:00+00:00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C7DFC7B8723479B05BA5AD86D21C8" ma:contentTypeVersion="0" ma:contentTypeDescription="Create a new document." ma:contentTypeScope="" ma:versionID="35b669498e154117b83ab8ce2c48911f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d402786078c1c5f66b777b268ff5f948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BEF9E-9200-4705-904E-AC0177784C24}"/>
</file>

<file path=customXml/itemProps2.xml><?xml version="1.0" encoding="utf-8"?>
<ds:datastoreItem xmlns:ds="http://schemas.openxmlformats.org/officeDocument/2006/customXml" ds:itemID="{0C1F0C5C-0C24-4724-8CC7-0DD5A0E84453}"/>
</file>

<file path=customXml/itemProps3.xml><?xml version="1.0" encoding="utf-8"?>
<ds:datastoreItem xmlns:ds="http://schemas.openxmlformats.org/officeDocument/2006/customXml" ds:itemID="{D0ED999E-579B-4A4A-AFC9-3F7E256A5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Santa Rosa Junior College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SRJC Staff</dc:creator>
  <cp:keywords/>
  <cp:lastModifiedBy>Lowry Reed, Megan</cp:lastModifiedBy>
  <cp:revision>2</cp:revision>
  <cp:lastPrinted>2015-11-16T16:36:00Z</cp:lastPrinted>
  <dcterms:created xsi:type="dcterms:W3CDTF">2016-11-28T21:52:00Z</dcterms:created>
  <dcterms:modified xsi:type="dcterms:W3CDTF">2016-11-28T21:52:00Z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0x010100E6BC7DFC7B8723479B05BA5AD86D21C8</vt:lpwstr>
  </property>
</Properties>
</file>